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A8" w:rsidRP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D144A8" w:rsidRDefault="00D144A8" w:rsidP="00D144A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045F06" w:rsidRDefault="00045F06" w:rsidP="00D144A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2"/>
          <w:szCs w:val="52"/>
          <w:lang w:eastAsia="ru-RU"/>
        </w:rPr>
      </w:pPr>
    </w:p>
    <w:p w:rsidR="00045F06" w:rsidRDefault="00045F06" w:rsidP="00D144A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2"/>
          <w:szCs w:val="52"/>
          <w:lang w:eastAsia="ru-RU"/>
        </w:rPr>
      </w:pPr>
    </w:p>
    <w:p w:rsidR="00D144A8" w:rsidRPr="001F1E97" w:rsidRDefault="00920737" w:rsidP="00D144A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2"/>
          <w:szCs w:val="52"/>
          <w:lang w:eastAsia="ru-RU"/>
        </w:rPr>
        <w:t>Консультация для родителей</w:t>
      </w:r>
      <w:bookmarkStart w:id="0" w:name="_GoBack"/>
      <w:bookmarkEnd w:id="0"/>
      <w:r w:rsidR="00D144A8" w:rsidRPr="001F1E9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2"/>
          <w:szCs w:val="52"/>
          <w:lang w:eastAsia="ru-RU"/>
        </w:rPr>
        <w:t>: «Организация работы с детьми по безопасности дорожного движения»</w:t>
      </w:r>
    </w:p>
    <w:p w:rsidR="00D144A8" w:rsidRPr="001F1E97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44A8" w:rsidRDefault="00D144A8" w:rsidP="004E78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45F06" w:rsidRDefault="00045F06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формированию у педагогов потребности в планомерной, систематической и последовательной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детей правилам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дорожного движения 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совершенствования качества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ПДД при тесном взаимодействии с родителями.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самые уязвимые участники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халатность близких людей, ответственных за ребёнка, пренебрегающих правилами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причиной многих трагедий. Для того, чтобы избежать неприятностей на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педагогам необходимо проводить систематическую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в этом направлении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 дошкольниками, так и с родителями.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необходимо знать правила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требования, предъявляемые к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передвижению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группой детей по улицам,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 и в транспорте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 должны помнить, что в процессе обучения детей правилам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наблюдению, экскурсии, целевым прогулкам, во время которых дети изучают на практике правила для пешеходов, наблюдают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дорожное движение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 раннее полученные знания. Целесообразно также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организовать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обсуждение возможных опасных ситуаций, привлекая личный опыт детей, случаи из жизни.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проанализировать систему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ПДД необходимо оценить и развивающую среду групп, планирование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870" w:rsidRPr="001F1E97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Обогащение пространственной предметно – развивающей среды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 игры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Иллюстративный материал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литература для детей в книжном уголке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уголка изобразительной деятельности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Наглядная информация для родителей</w:t>
      </w:r>
    </w:p>
    <w:p w:rsidR="004E7870" w:rsidRPr="001F1E97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 </w:t>
      </w:r>
      <w:r w:rsidRPr="001F1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при планировании</w:t>
      </w:r>
    </w:p>
    <w:p w:rsidR="004E7870" w:rsidRPr="004E7870" w:rsidRDefault="004E7870" w:rsidP="00D144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(ФЦКМ)</w:t>
      </w:r>
    </w:p>
    <w:p w:rsidR="004E7870" w:rsidRPr="004E7870" w:rsidRDefault="004E7870" w:rsidP="00D144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Интеграция во всех образовательных областях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прогулки, экскурсии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 игры</w:t>
      </w:r>
    </w:p>
    <w:p w:rsidR="004E7870" w:rsidRPr="001F1E97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Индивидуальная </w:t>
      </w:r>
      <w:r w:rsidRPr="001F1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в книжном уголке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уголке изобразительной деятельности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«Уголке </w:t>
      </w:r>
      <w:r w:rsidRPr="00D144A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должны быть представлены наглядные, интересные дошкольникам, художественно оформленные материалы.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рисунки детей по тематике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полезные для запоминания цветные иллюстрации из художественной и методической литературы, плакаты небольшого формата с изображением опасных и обязательно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качестве альтернативы)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безопасных дорожных ситуаций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отдельные иллюстрации для сравнения транспортных и пешеходных светофоров, пешеходных светофоров, пешеходных переходов (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«зебры»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подземного, надземного</w:t>
      </w:r>
      <w:proofErr w:type="gramStart"/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;</w:t>
      </w:r>
      <w:proofErr w:type="gramEnd"/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известных дошкольникам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правильных и неправильных действий пешеходов (на предмет определения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или нельзя совершать изображенные на картинках действия</w:t>
      </w:r>
      <w:proofErr w:type="gramStart"/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Организуя работу по ПДД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обязательно надо задействовать в ней родителей воспитанников. Для этого нужно продумать их участие в проводимых мероприятиях. Следует посвятить этому отдельное родительское собрание.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является оформление информационных уголков.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стенды и уголки должны оформляться на видном месте. Представленный на стендах материал можно распределить по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рубрикам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«Внимание, дети!»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опасности могут быть по </w:t>
      </w:r>
      <w:r w:rsidRPr="00D144A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дороге в детский сад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вас, родители!»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«Информация для родителей»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организовать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дискуссионную встречу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круглым столом»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выступят специалисты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(врачи - травматологи, инспектора ГИБДД)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Возможен показ фотографий, кинофильмов, презентаций.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 </w:t>
      </w:r>
      <w:r w:rsidRPr="00D144A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можно поместить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4A8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«Информация обо всех профилактических мероприятиях, проводимых в дошкольном учреждении по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(игры, смотры-конкурсы на лучший рисунок, развивающие и обучающие занятия по изучению правил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поведения на улице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стихов, отгадывание загадок, театрализованные спектакли – представления; показ мультфильмов и т. д. с указанием дат, сроков проведения, сообщениям о ходе подготовки к ним, участии родителей в этих мероприятиях и подведении итогов) 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«Краткая информация с разъяснениями о некоторых психофизиологических и возрастных особенностях поведения дошкольников, типичных ошибках в их поведении на улице.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«Информация о современных учебно-методических и наглядных пособиях, статьях в газетах и журналах по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родители могут использовать при объяснении детям основ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Ознакомиться с данной литературой родители могут, воспользовавшись прозрачными</w:t>
      </w:r>
      <w:r w:rsid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«карманами»</w:t>
      </w:r>
      <w:r w:rsidR="00D14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стенде, где рекомендуется размещать образцы современных методических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разработок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наглядных пособий и др.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необходимо знать правила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требования, предъявляемые к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передвижению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группой детей по улицам,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 и в транспорте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4A8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к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передвижению с группой детей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детей разрешается водить только по тротуару или левой обочине не более чем в два ряда, в сопровождении трех взрослых. Желательно, чтобы в руках у детей не было никаких предметов.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улицу разрешается только в местах, где имеются линии или указатели, или на перекрестках по линии продолжения тротуаров. При этом воспитатель, дойдя до середины проезжей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поднятым красным флажком предупреждает водителей транспорта о колонне детей, переходящих улицу, до тех пор, пока дети не пройдут.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для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организованного перехода улицы с детьми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 использовать цветную веревочку, за которую по обе ее стороны держатся дети.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 велосипедах по улицам 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разрешается лицам с 14 лет. Дети до 14 лет должны кататься во дворах, на игровых площадках под присмотром взрослых.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должны помнить, что в процессе обучения детей правилам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нельзя ограничиваться лишь словесными объяснениями. Значительное место должно быть отведено практическим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формам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наблюдению, экскурсиям, целевым прогулкам, во время которых дети изучают на практике правила для пешеходов, наблюдают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дорожное движение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 ранее полученные знания.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транспорта и пешеходов на улицах 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детей слишком сложное явление, чтобы ориентироваться в нем самостоятельно. Поэтому особое внимание должно быть уделено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наблюдений и экскурсий. Детей следует размещать в таком месте, где группа не мешала бы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движению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могла наблюдать нужные на данной экскурсии объекты.</w:t>
      </w:r>
    </w:p>
    <w:p w:rsidR="004E7870" w:rsidRPr="004E7870" w:rsidRDefault="004E7870" w:rsidP="00D14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Работа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ознакомлению с правилами 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основывается на комплексном подходе. Воспитатели проводят с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тематические занятия в группах, закрепляя полученные знания в разных видах деятельности. Так, 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каждой возрастной группы составляе</w:t>
      </w:r>
      <w:r w:rsidR="00D144A8"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примерный перечень занятий  (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="00D144A8"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который входят ознакомление с окружающим, развитие речи, изобразительная деятельность, 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14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Описание проведения некоторых из них – в приложении 3.</w:t>
      </w:r>
    </w:p>
    <w:p w:rsidR="004E7870" w:rsidRPr="001F1E97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Целевые прогулки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прогулки, включенные в план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работы по профилактике </w:t>
      </w:r>
      <w:r w:rsidR="00D144A8"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="00D144A8"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-транспортного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4)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целевые прогулки в младшей группе (один раз в два месяца, воспитателю необходимо обратить внимание детей на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светофора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разные виды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транспорта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легковые, грузовые машины, автобусы, трамваи.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4E7870" w:rsidRPr="001F1E97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Примерная тематика целевых прогулок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 группа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улицей;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транспортом;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пешеходный переход.</w:t>
      </w:r>
    </w:p>
    <w:p w:rsidR="004E7870" w:rsidRPr="001F1E97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Средняя группа</w:t>
      </w: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знакомство с улицей;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наша улица;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сравнение легкового и грузового автомобилей;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светофором.</w:t>
      </w:r>
    </w:p>
    <w:p w:rsidR="004E7870" w:rsidRPr="001F1E97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улица;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правила поведения на улице;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транспортом;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 пешехода;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перекресток;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инспектора ДПС ГИБДД;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 к автобусной остановке.</w:t>
      </w:r>
    </w:p>
    <w:p w:rsidR="004E7870" w:rsidRPr="001F1E97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группа</w:t>
      </w:r>
      <w:r w:rsidRPr="001F1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улицы и перекрестки;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движением машин и работой водителя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инспектора ДПС ГИБДД;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значение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местом остановки пассажирского транспорта;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пешеходный переход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 и наземный)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островок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целевых прогулок в средней группе становится более широкой. Проводятся они также один раз в два месяца. Детей знакомят с жилыми и общественными зданиями,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дорогой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рядом с детским садом, транспортом, который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движется по этой дороге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конкретными 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правилами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 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“проезжая часть”, “одностороннее и двустороннее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движение”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“пешеход”, “переход”.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целевые прогулки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организуются один раз в месяц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закрепляются представления детей о проезжей части, осевой линии; дети знакомятся с перекрестком, некоторыми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дорожными знаками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получают более полные знания о правилах для пешеходов и пассажиров.</w:t>
      </w:r>
    </w:p>
    <w:p w:rsidR="004E7870" w:rsidRPr="004E7870" w:rsidRDefault="004E7870" w:rsidP="00D144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целевых прогулках в подготовительной группе </w:t>
      </w:r>
      <w:r w:rsidRPr="004E7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раз в месяц)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дошкольники наблюдают за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движением транспорта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водителя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сигналами светофора. Расширяются знания детей об инспекторах ДПС ГИБДД, контролирующих и регулирующих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 на улице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Продолжается знакомство с назначением </w:t>
      </w:r>
      <w:r w:rsidRPr="00D14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</w:t>
      </w: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знаков и их начертанием. 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 Дети должны хорошо ориентироваться в окружающей обстановке, ее изменениях, правильно реагировать на них.</w:t>
      </w:r>
    </w:p>
    <w:p w:rsidR="004E7870" w:rsidRPr="004E7870" w:rsidRDefault="004E7870" w:rsidP="00D1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7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1085" w:rsidRPr="00D144A8" w:rsidRDefault="00361085" w:rsidP="00D144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085" w:rsidRPr="00D144A8" w:rsidSect="00D144A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870"/>
    <w:rsid w:val="00045F06"/>
    <w:rsid w:val="001F1E97"/>
    <w:rsid w:val="00361085"/>
    <w:rsid w:val="004E7870"/>
    <w:rsid w:val="00707A62"/>
    <w:rsid w:val="00885DC4"/>
    <w:rsid w:val="00920737"/>
    <w:rsid w:val="00D12EF4"/>
    <w:rsid w:val="00D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FB76"/>
  <w15:docId w15:val="{E59072BE-17E9-4AB3-94B4-AE59E40C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paragraph" w:styleId="1">
    <w:name w:val="heading 1"/>
    <w:basedOn w:val="a"/>
    <w:link w:val="10"/>
    <w:uiPriority w:val="9"/>
    <w:qFormat/>
    <w:rsid w:val="004E78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7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8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87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1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714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53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08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2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63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7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816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6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2018-06-27T08:52:00Z</cp:lastPrinted>
  <dcterms:created xsi:type="dcterms:W3CDTF">2018-05-10T07:42:00Z</dcterms:created>
  <dcterms:modified xsi:type="dcterms:W3CDTF">2019-09-25T10:46:00Z</dcterms:modified>
</cp:coreProperties>
</file>